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910" w:rsidRPr="00DC2DF9" w:rsidRDefault="00E77910" w:rsidP="00814EFF">
      <w:pPr>
        <w:pStyle w:val="Heading20"/>
        <w:keepNext/>
        <w:keepLines/>
        <w:shd w:val="clear" w:color="auto" w:fill="auto"/>
        <w:spacing w:after="0" w:line="240" w:lineRule="auto"/>
        <w:ind w:left="5420" w:right="100"/>
        <w:rPr>
          <w:sz w:val="20"/>
          <w:szCs w:val="20"/>
        </w:rPr>
      </w:pPr>
      <w:bookmarkStart w:id="0" w:name="bookmark0"/>
      <w:r w:rsidRPr="00DC2DF9">
        <w:rPr>
          <w:sz w:val="20"/>
          <w:szCs w:val="20"/>
        </w:rPr>
        <w:t xml:space="preserve">Приложение №1 </w:t>
      </w:r>
    </w:p>
    <w:p w:rsidR="00E77910" w:rsidRPr="00DC2DF9" w:rsidRDefault="00E77910" w:rsidP="00814EFF">
      <w:pPr>
        <w:pStyle w:val="Heading20"/>
        <w:keepNext/>
        <w:keepLines/>
        <w:shd w:val="clear" w:color="auto" w:fill="auto"/>
        <w:spacing w:after="0" w:line="240" w:lineRule="auto"/>
        <w:ind w:left="5420" w:right="100"/>
        <w:rPr>
          <w:sz w:val="20"/>
          <w:szCs w:val="20"/>
        </w:rPr>
      </w:pPr>
      <w:r>
        <w:rPr>
          <w:sz w:val="20"/>
          <w:szCs w:val="20"/>
        </w:rPr>
        <w:t>к договору управления от  _____________</w:t>
      </w:r>
      <w:r w:rsidRPr="00DC2DF9">
        <w:rPr>
          <w:sz w:val="20"/>
          <w:szCs w:val="20"/>
        </w:rPr>
        <w:t>г.</w:t>
      </w:r>
    </w:p>
    <w:p w:rsidR="00E77910" w:rsidRPr="006E4E71" w:rsidRDefault="00E77910" w:rsidP="00814EFF">
      <w:pPr>
        <w:pStyle w:val="Heading20"/>
        <w:keepNext/>
        <w:keepLines/>
        <w:shd w:val="clear" w:color="auto" w:fill="auto"/>
        <w:spacing w:after="0" w:line="240" w:lineRule="auto"/>
        <w:ind w:left="5420" w:right="100"/>
        <w:rPr>
          <w:rFonts w:cs="Arial Unicode MS"/>
        </w:rPr>
      </w:pPr>
      <w:r>
        <w:rPr>
          <w:sz w:val="20"/>
          <w:szCs w:val="20"/>
        </w:rPr>
        <w:t>многоквартирным домом №___</w:t>
      </w:r>
      <w:r w:rsidRPr="00DC2DF9">
        <w:rPr>
          <w:sz w:val="20"/>
          <w:szCs w:val="20"/>
        </w:rPr>
        <w:t xml:space="preserve"> по ул. </w:t>
      </w:r>
      <w:bookmarkEnd w:id="0"/>
      <w:r>
        <w:rPr>
          <w:sz w:val="20"/>
          <w:szCs w:val="20"/>
        </w:rPr>
        <w:t>_________________</w:t>
      </w:r>
    </w:p>
    <w:p w:rsidR="00E77910" w:rsidRPr="00814EFF" w:rsidRDefault="00E77910">
      <w:pPr>
        <w:pStyle w:val="Heading10"/>
        <w:keepNext/>
        <w:keepLines/>
        <w:shd w:val="clear" w:color="auto" w:fill="auto"/>
        <w:spacing w:before="0"/>
        <w:ind w:left="180"/>
        <w:rPr>
          <w:b/>
          <w:bCs/>
          <w:sz w:val="22"/>
          <w:szCs w:val="22"/>
        </w:rPr>
      </w:pPr>
      <w:bookmarkStart w:id="1" w:name="bookmark1"/>
      <w:r w:rsidRPr="00814EFF">
        <w:rPr>
          <w:b/>
          <w:bCs/>
          <w:sz w:val="22"/>
          <w:szCs w:val="22"/>
        </w:rPr>
        <w:t>ПЕРЕЧЕНЬ</w:t>
      </w:r>
      <w:bookmarkEnd w:id="1"/>
    </w:p>
    <w:p w:rsidR="00E77910" w:rsidRPr="00814EFF" w:rsidRDefault="00E77910">
      <w:pPr>
        <w:pStyle w:val="Heading30"/>
        <w:keepNext/>
        <w:keepLines/>
        <w:shd w:val="clear" w:color="auto" w:fill="auto"/>
        <w:spacing w:after="185"/>
        <w:ind w:left="180"/>
      </w:pPr>
      <w:bookmarkStart w:id="2" w:name="bookmark2"/>
      <w:r w:rsidRPr="00814EFF">
        <w:t>услуг и работ по содержанию и текущему ремонту, их стоимости и периодичность выполнения работ общего имущества в многоквартирных домах:</w:t>
      </w:r>
      <w:bookmarkEnd w:id="2"/>
    </w:p>
    <w:tbl>
      <w:tblPr>
        <w:tblW w:w="1081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09"/>
        <w:gridCol w:w="35"/>
        <w:gridCol w:w="3979"/>
        <w:gridCol w:w="20"/>
        <w:gridCol w:w="3239"/>
        <w:gridCol w:w="2729"/>
      </w:tblGrid>
      <w:tr w:rsidR="00E77910" w:rsidRPr="00814EFF">
        <w:trPr>
          <w:trHeight w:val="706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26" w:lineRule="exact"/>
              <w:ind w:right="340"/>
              <w:rPr>
                <w:b/>
                <w:bCs/>
              </w:rPr>
            </w:pPr>
            <w:r w:rsidRPr="00073BD6">
              <w:rPr>
                <w:b/>
                <w:bCs/>
              </w:rPr>
              <w:t>№№ п/п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40" w:lineRule="auto"/>
              <w:ind w:left="880"/>
              <w:jc w:val="left"/>
              <w:rPr>
                <w:b/>
                <w:bCs/>
              </w:rPr>
            </w:pPr>
            <w:r w:rsidRPr="00073BD6">
              <w:rPr>
                <w:b/>
                <w:bCs/>
              </w:rPr>
              <w:t>Наименование работ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  <w:rPr>
                <w:b/>
                <w:bCs/>
              </w:rPr>
            </w:pPr>
            <w:r w:rsidRPr="00073BD6">
              <w:rPr>
                <w:b/>
                <w:bCs/>
              </w:rPr>
              <w:t>Периодичность выполнения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26" w:lineRule="exact"/>
              <w:jc w:val="center"/>
              <w:rPr>
                <w:b/>
                <w:bCs/>
              </w:rPr>
            </w:pPr>
            <w:r w:rsidRPr="00073BD6">
              <w:rPr>
                <w:b/>
                <w:bCs/>
              </w:rPr>
              <w:t xml:space="preserve">Стоимость услуг на 1 кв.м. общ. площади </w:t>
            </w:r>
          </w:p>
          <w:p w:rsidR="00E77910" w:rsidRPr="00073BD6" w:rsidRDefault="00E77910" w:rsidP="005C6463">
            <w:pPr>
              <w:pStyle w:val="Bodytext20"/>
              <w:shd w:val="clear" w:color="auto" w:fill="auto"/>
              <w:spacing w:line="226" w:lineRule="exact"/>
              <w:jc w:val="center"/>
              <w:rPr>
                <w:b/>
                <w:bCs/>
              </w:rPr>
            </w:pPr>
            <w:r w:rsidRPr="00073BD6">
              <w:rPr>
                <w:b/>
                <w:bCs/>
              </w:rPr>
              <w:t>(руб./кв.м.в месяц с НДС)</w:t>
            </w:r>
          </w:p>
        </w:tc>
      </w:tr>
      <w:tr w:rsidR="00E77910" w:rsidRPr="00814EFF">
        <w:trPr>
          <w:trHeight w:val="396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E11AA6">
            <w:pPr>
              <w:pStyle w:val="Bodytext20"/>
              <w:numPr>
                <w:ilvl w:val="0"/>
                <w:numId w:val="1"/>
              </w:numPr>
              <w:shd w:val="clear" w:color="auto" w:fill="auto"/>
              <w:spacing w:line="240" w:lineRule="auto"/>
              <w:jc w:val="left"/>
              <w:rPr>
                <w:rFonts w:cs="Arial Unicode MS"/>
                <w:b/>
                <w:bCs/>
              </w:rPr>
            </w:pPr>
            <w:r>
              <w:rPr>
                <w:b/>
                <w:bCs/>
              </w:rPr>
              <w:t>Санитарные работы по содержанию помещений общего пользования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26" w:lineRule="exact"/>
              <w:jc w:val="center"/>
              <w:rPr>
                <w:rFonts w:cs="Arial Unicode MS"/>
                <w:b/>
                <w:bCs/>
              </w:rPr>
            </w:pPr>
          </w:p>
        </w:tc>
      </w:tr>
      <w:tr w:rsidR="00E77910" w:rsidRPr="00814EFF">
        <w:trPr>
          <w:trHeight w:val="396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</w:pPr>
            <w:r w:rsidRPr="005C6463">
              <w:t>1</w:t>
            </w:r>
          </w:p>
        </w:tc>
        <w:tc>
          <w:tcPr>
            <w:tcW w:w="4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40" w:lineRule="auto"/>
              <w:jc w:val="left"/>
            </w:pPr>
            <w:r w:rsidRPr="005C6463">
              <w:t>Влажное подметание полов во всех помещениях общего пользования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  <w:rPr>
                <w:rFonts w:cs="Arial Unicode MS"/>
              </w:rPr>
            </w:pPr>
            <w:r>
              <w:t>3 раза в неделю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26" w:lineRule="exact"/>
              <w:jc w:val="center"/>
              <w:rPr>
                <w:rFonts w:cs="Arial Unicode MS"/>
              </w:rPr>
            </w:pPr>
          </w:p>
        </w:tc>
      </w:tr>
      <w:tr w:rsidR="00E77910" w:rsidRPr="00814EFF">
        <w:trPr>
          <w:trHeight w:val="396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  <w:rPr>
                <w:rFonts w:cs="Arial Unicode MS"/>
              </w:rPr>
            </w:pPr>
            <w:r>
              <w:t>2</w:t>
            </w:r>
          </w:p>
        </w:tc>
        <w:tc>
          <w:tcPr>
            <w:tcW w:w="4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40" w:lineRule="auto"/>
              <w:jc w:val="left"/>
              <w:rPr>
                <w:rFonts w:cs="Arial Unicode MS"/>
              </w:rPr>
            </w:pPr>
            <w:r>
              <w:t>Мытье мест общего пользования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365AD8">
            <w:pPr>
              <w:pStyle w:val="Bodytext20"/>
              <w:shd w:val="clear" w:color="auto" w:fill="auto"/>
              <w:spacing w:line="240" w:lineRule="auto"/>
              <w:jc w:val="center"/>
            </w:pPr>
            <w:r>
              <w:t>3 раза в месяц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26" w:lineRule="exact"/>
              <w:jc w:val="center"/>
              <w:rPr>
                <w:rFonts w:cs="Arial Unicode MS"/>
              </w:rPr>
            </w:pPr>
          </w:p>
        </w:tc>
      </w:tr>
      <w:tr w:rsidR="00E77910" w:rsidRPr="00814EFF">
        <w:trPr>
          <w:trHeight w:val="396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4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5C6463">
            <w:pPr>
              <w:pStyle w:val="Bodytext20"/>
              <w:shd w:val="clear" w:color="auto" w:fill="auto"/>
              <w:spacing w:line="240" w:lineRule="auto"/>
              <w:jc w:val="left"/>
            </w:pPr>
            <w:r>
              <w:t>Влажная протирка стен, дверей, окон, плафонов, подоконников в помещениях общего пользования, чердачных лестниц, шкафов для электросчетчиков, почтовых ящиков, отопительных приборов, обметание пыли с потолка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</w:pPr>
            <w:r>
              <w:t>2 раза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5C6463" w:rsidRDefault="00E77910" w:rsidP="005C6463">
            <w:pPr>
              <w:pStyle w:val="Bodytext20"/>
              <w:shd w:val="clear" w:color="auto" w:fill="auto"/>
              <w:spacing w:line="226" w:lineRule="exact"/>
              <w:jc w:val="center"/>
              <w:rPr>
                <w:rFonts w:cs="Arial Unicode MS"/>
              </w:rPr>
            </w:pPr>
          </w:p>
        </w:tc>
      </w:tr>
      <w:tr w:rsidR="00E77910" w:rsidRPr="00814EFF">
        <w:trPr>
          <w:trHeight w:val="509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E11AA6">
            <w:pPr>
              <w:pStyle w:val="Bodytext20"/>
              <w:shd w:val="clear" w:color="auto" w:fill="auto"/>
              <w:spacing w:line="250" w:lineRule="exact"/>
              <w:ind w:firstLine="376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73BD6">
              <w:rPr>
                <w:b/>
                <w:bCs/>
              </w:rPr>
              <w:t>.Санитарная очистка земельного участка, входящего в состав общего имущества многоквартирного дома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  <w:rPr>
                <w:rFonts w:cs="Arial Unicode MS"/>
                <w:b/>
                <w:bCs/>
              </w:rPr>
            </w:pPr>
          </w:p>
        </w:tc>
      </w:tr>
      <w:tr w:rsidR="00E77910" w:rsidRPr="00814EFF">
        <w:trPr>
          <w:trHeight w:val="422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5C6463">
            <w:pPr>
              <w:pStyle w:val="Bodytext20"/>
              <w:shd w:val="clear" w:color="auto" w:fill="auto"/>
              <w:spacing w:line="240" w:lineRule="auto"/>
              <w:ind w:right="340"/>
              <w:rPr>
                <w:rFonts w:cs="Arial Unicode MS"/>
              </w:rPr>
            </w:pPr>
            <w:r>
              <w:t>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02" w:lineRule="exact"/>
              <w:ind w:left="120"/>
              <w:jc w:val="left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1 раз в неделю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5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5C6463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Уборка мусора с газонов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6 раз в неделю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422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5C6463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06" w:lineRule="exact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6 раз в неделю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5C6463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Покос травы на газонах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303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5C6463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405825" w:rsidRDefault="00E77910" w:rsidP="005C6463">
            <w:pPr>
              <w:pStyle w:val="Bodytext0"/>
              <w:shd w:val="clear" w:color="auto" w:fill="auto"/>
              <w:spacing w:line="202" w:lineRule="exact"/>
              <w:jc w:val="both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</w:t>
            </w:r>
            <w:r w:rsidRPr="00405825">
              <w:rPr>
                <w:sz w:val="20"/>
                <w:szCs w:val="20"/>
              </w:rPr>
              <w:t xml:space="preserve"> </w:t>
            </w:r>
            <w:r w:rsidRPr="00814EFF">
              <w:rPr>
                <w:sz w:val="20"/>
                <w:szCs w:val="20"/>
              </w:rPr>
              <w:t>детских и спортивных площадок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4E5D0D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Вывоз крупногабаритного мусора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1 раз в неделю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59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40" w:lineRule="auto"/>
              <w:ind w:left="1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073BD6">
              <w:rPr>
                <w:b/>
                <w:bCs/>
              </w:rPr>
              <w:t>.Услуги вывоза бытовых отходов и размещение на полигоне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  <w:rPr>
                <w:rFonts w:cs="Arial Unicode MS"/>
                <w:b/>
                <w:bCs/>
              </w:rPr>
            </w:pPr>
          </w:p>
        </w:tc>
      </w:tr>
      <w:tr w:rsidR="00E77910" w:rsidRPr="00814EFF">
        <w:trPr>
          <w:trHeight w:val="422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E11AA6">
            <w:pPr>
              <w:pStyle w:val="Bodytext20"/>
              <w:shd w:val="clear" w:color="auto" w:fill="auto"/>
              <w:spacing w:line="240" w:lineRule="auto"/>
              <w:ind w:right="340"/>
              <w:rPr>
                <w:rFonts w:cs="Arial Unicode MS"/>
              </w:rPr>
            </w:pPr>
            <w:r>
              <w:rPr>
                <w:lang w:val="en-US"/>
              </w:rPr>
              <w:t>1</w:t>
            </w:r>
            <w:r>
              <w:t>0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06" w:lineRule="exact"/>
              <w:ind w:left="120"/>
              <w:jc w:val="left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Вывоз и утилизация твердых бытовых отходов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ежедневно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1018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54" w:lineRule="exact"/>
              <w:ind w:left="16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073BD6">
              <w:rPr>
                <w:b/>
                <w:bCs/>
              </w:rPr>
              <w:t>. Проведение технических осмотров, технического обслуживания общедомового имущества (ст.36 ЖК РФ), принятых по решению собственников многоквартирных домов на общем собрании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5C6463">
            <w:pPr>
              <w:pStyle w:val="Bodytext20"/>
              <w:shd w:val="clear" w:color="auto" w:fill="auto"/>
              <w:spacing w:line="240" w:lineRule="auto"/>
              <w:jc w:val="center"/>
              <w:rPr>
                <w:rFonts w:cs="Arial Unicode MS"/>
                <w:b/>
                <w:bCs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Ремонт кровли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Очистка кровли от мусора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В летний период 2 раза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427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Очистка кровли от снега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11" w:lineRule="exact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В зимний период 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Профобход кровли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6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427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Ремонт оконных переплетов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16" w:lineRule="exact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При подготовке к зиме 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5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Смена стекол в деревянных переплетах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5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Установка заглушек на трубопроводах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В весенний период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Снятие заглушек на трубопроводах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В осенний период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 xml:space="preserve">Смена арматуры вентилей ХВС, ГВС, </w:t>
            </w:r>
            <w:r>
              <w:rPr>
                <w:sz w:val="20"/>
                <w:szCs w:val="20"/>
              </w:rPr>
              <w:t>Ц</w:t>
            </w:r>
            <w:r w:rsidRPr="00814EFF">
              <w:rPr>
                <w:sz w:val="20"/>
                <w:szCs w:val="20"/>
              </w:rPr>
              <w:t>О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06" w:lineRule="exact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При подготовке к зиме 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tabs>
                <w:tab w:val="left" w:pos="845"/>
              </w:tabs>
              <w:spacing w:line="240" w:lineRule="auto"/>
              <w:ind w:right="-11"/>
              <w:jc w:val="center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20,21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rFonts w:cs="Arial Unicode MS"/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Смена арматуры задвижек ХВС</w:t>
            </w:r>
            <w:r>
              <w:rPr>
                <w:sz w:val="20"/>
                <w:szCs w:val="20"/>
              </w:rPr>
              <w:t xml:space="preserve">, </w:t>
            </w:r>
            <w:r w:rsidRPr="00814EFF">
              <w:rPr>
                <w:sz w:val="20"/>
                <w:szCs w:val="20"/>
              </w:rPr>
              <w:t>Г'ВС</w:t>
            </w:r>
            <w:r>
              <w:rPr>
                <w:sz w:val="20"/>
                <w:szCs w:val="20"/>
              </w:rPr>
              <w:t>,</w:t>
            </w:r>
            <w:r w:rsidRPr="00814E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ЦО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rFonts w:cs="Arial Unicode MS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Смена чугунных канализационных труб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5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rFonts w:cs="Arial Unicode MS"/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Смена труб ХВС</w:t>
            </w:r>
            <w:r>
              <w:rPr>
                <w:sz w:val="20"/>
                <w:szCs w:val="20"/>
              </w:rPr>
              <w:t>,</w:t>
            </w:r>
            <w:r w:rsidRPr="00814EFF">
              <w:rPr>
                <w:sz w:val="20"/>
                <w:szCs w:val="20"/>
              </w:rPr>
              <w:t xml:space="preserve"> ГВС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Style w:val="Bodytext10pt"/>
              </w:rPr>
              <w:t>ЦО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rFonts w:cs="Arial Unicode MS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Смена канализационных труб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70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Ремонт задвижек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16" w:lineRule="exact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При подготовке к отопительному периоду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427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06" w:lineRule="exact"/>
              <w:jc w:val="left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Гидравлическое испытание трубопроводов систем отопления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06" w:lineRule="exact"/>
              <w:ind w:left="120"/>
              <w:jc w:val="left"/>
              <w:rPr>
                <w:rFonts w:cs="Arial Unicode MS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130179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14EFF">
              <w:rPr>
                <w:sz w:val="20"/>
                <w:szCs w:val="20"/>
              </w:rPr>
              <w:t>ромывка трубопроводов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Ревизия вентилей</w:t>
            </w:r>
          </w:p>
        </w:tc>
        <w:tc>
          <w:tcPr>
            <w:tcW w:w="32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Профобход элеваторных узлов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12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5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Профобход Ц/О чердака и подвала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814EFF">
              <w:rPr>
                <w:sz w:val="20"/>
                <w:szCs w:val="20"/>
              </w:rPr>
              <w:t xml:space="preserve">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59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Профобход Ц/О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  <w:r w:rsidRPr="00814EFF">
              <w:rPr>
                <w:sz w:val="20"/>
                <w:szCs w:val="20"/>
              </w:rPr>
              <w:t xml:space="preserve">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64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Профобход ХВС, Г</w:t>
            </w:r>
            <w:r w:rsidRPr="00814EFF">
              <w:rPr>
                <w:sz w:val="20"/>
                <w:szCs w:val="20"/>
              </w:rPr>
              <w:t>ВС</w:t>
            </w:r>
            <w:r>
              <w:rPr>
                <w:sz w:val="20"/>
                <w:szCs w:val="20"/>
              </w:rPr>
              <w:t>,</w:t>
            </w:r>
            <w:r w:rsidRPr="00814EFF">
              <w:rPr>
                <w:sz w:val="20"/>
                <w:szCs w:val="20"/>
              </w:rPr>
              <w:t xml:space="preserve"> канализации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12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Смена пакетных выключателей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7910" w:rsidRPr="00814EFF" w:rsidRDefault="00E77910" w:rsidP="005C6463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При профобходе по мере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5C64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Ремонт светильников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Ремонт групповых щитков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Смена ламп освещения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spacing w:line="206" w:lineRule="exac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раз в квартал и 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Профобход линий эл.сетей чердака и подвала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Профобход вводного шкафа эл.сборок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Профобход эл.сетей арматуры и эл.оборудования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Ремонт и покраска скамейки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В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весенне-летний период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Ремонт козырька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Ремонт 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мостки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Ремонт и п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оверка домовых приборов учета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Дератизация и дезинфекция подвалов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Ремонт и покраска МАФ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весеннее-летний период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83365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Технический осмотр вентканалов и оголовков по графику с прочисткой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раз в год, по договору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E11AA6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Замеры сопротивления изоляции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раз в три года, по договору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9761B">
            <w:pPr>
              <w:pStyle w:val="Bodytext20"/>
              <w:shd w:val="clear" w:color="auto" w:fill="auto"/>
              <w:spacing w:line="226" w:lineRule="exact"/>
              <w:ind w:left="232"/>
              <w:jc w:val="left"/>
              <w:rPr>
                <w:rFonts w:cs="Arial Unicode MS"/>
              </w:rPr>
            </w:pPr>
            <w:r>
              <w:t>48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F9761B">
            <w:pPr>
              <w:pStyle w:val="Bodytext20"/>
              <w:shd w:val="clear" w:color="auto" w:fill="auto"/>
              <w:spacing w:line="226" w:lineRule="exact"/>
              <w:ind w:left="-1" w:firstLine="1"/>
              <w:jc w:val="left"/>
            </w:pPr>
            <w:r>
              <w:t>Уборка чердачного и подвального помещения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931A81" w:rsidRDefault="00E77910" w:rsidP="00F9761B">
            <w:pPr>
              <w:pStyle w:val="Bodytext20"/>
              <w:shd w:val="clear" w:color="auto" w:fill="auto"/>
              <w:spacing w:line="226" w:lineRule="exact"/>
              <w:ind w:left="720"/>
              <w:jc w:val="left"/>
              <w:rPr>
                <w:rFonts w:cs="Arial Unicode MS"/>
              </w:rPr>
            </w:pPr>
            <w:r>
              <w:t>1 раз в год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6E4E71">
            <w:pPr>
              <w:pStyle w:val="Bodytext0"/>
              <w:shd w:val="clear" w:color="auto" w:fill="auto"/>
              <w:spacing w:line="240" w:lineRule="auto"/>
              <w:ind w:right="340"/>
              <w:jc w:val="left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Подрезка деревьев и кустов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14EFF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E11AA6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02" w:lineRule="exact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осмотр, ремонт детских и спортивных площадок, элементов благоустройства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9761B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Очистка от снега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14EFF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9761B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both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Ликвидация скользкости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F9761B">
            <w:pPr>
              <w:pStyle w:val="Bodytext0"/>
              <w:shd w:val="clear" w:color="auto" w:fill="auto"/>
              <w:spacing w:line="240" w:lineRule="auto"/>
              <w:ind w:right="340"/>
              <w:rPr>
                <w:rFonts w:cs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16" w:lineRule="exact"/>
              <w:ind w:left="120"/>
              <w:jc w:val="left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Сбрасывание снега с крыш, сбивание сосулек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814EFF" w:rsidRDefault="00E77910" w:rsidP="00F9761B">
            <w:pPr>
              <w:pStyle w:val="Bodytext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814EFF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E11AA6">
            <w:pPr>
              <w:ind w:firstLine="518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5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.Аварийное обслуживание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DC2DF9" w:rsidRDefault="00E77910" w:rsidP="00E11AA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6E4E71" w:rsidRDefault="00E77910" w:rsidP="0006199B">
            <w:pPr>
              <w:ind w:left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130179">
            <w:pPr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Прием заявок от жителей и выполнение работ по устранению аварийных ситуаций </w:t>
            </w:r>
          </w:p>
          <w:p w:rsidR="00E77910" w:rsidRPr="00073BD6" w:rsidRDefault="00E77910" w:rsidP="00130179">
            <w:pPr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 инженерном оборудовании по заявкам жителей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tabs>
                <w:tab w:val="left" w:pos="347"/>
              </w:tabs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рабочие дни: с 17-00 ч. до 8- 00 ч. следующего дня:</w:t>
            </w:r>
          </w:p>
          <w:p w:rsidR="00E77910" w:rsidRPr="00073BD6" w:rsidRDefault="00E77910" w:rsidP="00130179">
            <w:pPr>
              <w:tabs>
                <w:tab w:val="left" w:pos="362"/>
              </w:tabs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б) в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предпраздничные дни: с 16-00 ч. до 8-0 ч. следующего дня:</w:t>
            </w:r>
          </w:p>
          <w:p w:rsidR="00E77910" w:rsidRPr="00073BD6" w:rsidRDefault="00E77910" w:rsidP="00130179">
            <w:pPr>
              <w:tabs>
                <w:tab w:val="left" w:pos="352"/>
              </w:tabs>
              <w:spacing w:line="206" w:lineRule="exac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в) </w:t>
            </w:r>
            <w:r w:rsidRPr="00073BD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выходные и праздничные дни круглосуточно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E11AA6">
            <w:pPr>
              <w:tabs>
                <w:tab w:val="left" w:pos="347"/>
              </w:tabs>
              <w:spacing w:line="206" w:lineRule="exact"/>
              <w:ind w:firstLine="518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. Банковские услуги по приему платежей от населения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DC2DF9" w:rsidRDefault="00E77910" w:rsidP="0048545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934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Default="00E77910" w:rsidP="00E11AA6">
            <w:pPr>
              <w:tabs>
                <w:tab w:val="left" w:pos="347"/>
              </w:tabs>
              <w:spacing w:line="206" w:lineRule="exact"/>
              <w:ind w:firstLine="518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. Услуги по ежемесячному формированию и изготовлению</w:t>
            </w:r>
          </w:p>
          <w:p w:rsidR="00E77910" w:rsidRPr="00073BD6" w:rsidRDefault="00E77910" w:rsidP="00E11AA6">
            <w:pPr>
              <w:ind w:left="12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чет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ов-из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вещений за ЖКУ, доставке отпеча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танных счетов-</w:t>
            </w:r>
          </w:p>
          <w:p w:rsidR="00E77910" w:rsidRPr="00073BD6" w:rsidRDefault="00E77910" w:rsidP="00130179">
            <w:pPr>
              <w:ind w:left="1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извещений, учету начисленных и поступивших денежных</w:t>
            </w:r>
          </w:p>
          <w:p w:rsidR="00E77910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средств в разрезе лицевых счетов.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DC2DF9" w:rsidRDefault="00E77910" w:rsidP="0048545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288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E11AA6">
            <w:pPr>
              <w:ind w:firstLine="518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.Услуги по управлению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DC2DF9" w:rsidRDefault="00E77910" w:rsidP="00E11AA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77910" w:rsidRPr="00814EFF">
        <w:trPr>
          <w:trHeight w:val="586"/>
          <w:jc w:val="center"/>
        </w:trPr>
        <w:tc>
          <w:tcPr>
            <w:tcW w:w="8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073BD6" w:rsidRDefault="00E77910" w:rsidP="00E11AA6">
            <w:pPr>
              <w:ind w:firstLine="518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.Услуги но техническому обслуживанию анте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нн</w:t>
            </w: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коллективного</w:t>
            </w:r>
          </w:p>
          <w:p w:rsidR="00E77910" w:rsidRPr="00073BD6" w:rsidRDefault="00E77910" w:rsidP="0013017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3BD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пользования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910" w:rsidRPr="00DC2DF9" w:rsidRDefault="00E77910" w:rsidP="00E11AA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E77910" w:rsidRDefault="00E77910">
      <w:pPr>
        <w:rPr>
          <w:color w:val="auto"/>
          <w:sz w:val="2"/>
          <w:szCs w:val="2"/>
        </w:rPr>
      </w:pPr>
    </w:p>
    <w:p w:rsidR="00E77910" w:rsidRDefault="00E77910">
      <w:pPr>
        <w:rPr>
          <w:color w:val="auto"/>
          <w:sz w:val="2"/>
          <w:szCs w:val="2"/>
        </w:rPr>
      </w:pPr>
    </w:p>
    <w:p w:rsidR="00E77910" w:rsidRDefault="00E77910">
      <w:pPr>
        <w:rPr>
          <w:color w:val="auto"/>
          <w:sz w:val="2"/>
          <w:szCs w:val="2"/>
        </w:rPr>
      </w:pPr>
    </w:p>
    <w:p w:rsidR="00E77910" w:rsidRDefault="00E77910">
      <w:pPr>
        <w:rPr>
          <w:color w:val="auto"/>
          <w:sz w:val="2"/>
          <w:szCs w:val="2"/>
        </w:rPr>
      </w:pPr>
    </w:p>
    <w:p w:rsidR="00E77910" w:rsidRDefault="00E77910">
      <w:pPr>
        <w:rPr>
          <w:color w:val="auto"/>
          <w:sz w:val="2"/>
          <w:szCs w:val="2"/>
        </w:rPr>
      </w:pPr>
    </w:p>
    <w:p w:rsidR="00E77910" w:rsidRDefault="00E77910" w:rsidP="00DC2DF9">
      <w:pPr>
        <w:keepNext/>
        <w:keepLines/>
        <w:outlineLvl w:val="0"/>
        <w:rPr>
          <w:rFonts w:ascii="Times New Roman" w:hAnsi="Times New Roman" w:cs="Times New Roman"/>
          <w:color w:val="auto"/>
        </w:rPr>
      </w:pPr>
      <w:r w:rsidRPr="00073BD6">
        <w:rPr>
          <w:rFonts w:ascii="Times New Roman" w:hAnsi="Times New Roman" w:cs="Times New Roman"/>
          <w:color w:val="auto"/>
          <w:sz w:val="26"/>
          <w:szCs w:val="26"/>
        </w:rPr>
        <w:t>Директор ООО «ЖилСервис»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Ю.А. Дрыгин</w:t>
      </w:r>
    </w:p>
    <w:p w:rsidR="00E77910" w:rsidRDefault="00E77910" w:rsidP="00DC2DF9">
      <w:pPr>
        <w:keepNext/>
        <w:keepLines/>
        <w:outlineLvl w:val="0"/>
        <w:rPr>
          <w:rFonts w:ascii="Times New Roman" w:hAnsi="Times New Roman" w:cs="Times New Roman"/>
          <w:color w:val="auto"/>
        </w:rPr>
      </w:pPr>
    </w:p>
    <w:p w:rsidR="00E77910" w:rsidRPr="00DC2DF9" w:rsidRDefault="00E77910" w:rsidP="00DC2DF9">
      <w:pPr>
        <w:rPr>
          <w:rFonts w:ascii="Times New Roman" w:hAnsi="Times New Roman" w:cs="Times New Roman"/>
          <w:b/>
          <w:bCs/>
        </w:rPr>
      </w:pPr>
      <w:r w:rsidRPr="00DC2DF9">
        <w:rPr>
          <w:rFonts w:ascii="Times New Roman" w:hAnsi="Times New Roman" w:cs="Times New Roman"/>
          <w:b/>
          <w:bCs/>
        </w:rPr>
        <w:t xml:space="preserve">От Собственников </w:t>
      </w:r>
    </w:p>
    <w:p w:rsidR="00E77910" w:rsidRDefault="00E77910" w:rsidP="001361E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77910" w:rsidRPr="00073BD6" w:rsidRDefault="00E77910" w:rsidP="001361E3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дома                                                                                    /__________________ /</w:t>
      </w:r>
    </w:p>
    <w:p w:rsidR="00E77910" w:rsidRPr="00073BD6" w:rsidRDefault="00E77910" w:rsidP="00DC2DF9">
      <w:pPr>
        <w:pStyle w:val="ConsPlusNormal"/>
        <w:widowControl/>
        <w:ind w:left="1080" w:firstLine="0"/>
        <w:rPr>
          <w:rFonts w:ascii="Times New Roman" w:hAnsi="Times New Roman" w:cs="Times New Roman"/>
        </w:rPr>
      </w:pPr>
    </w:p>
    <w:sectPr w:rsidR="00E77910" w:rsidRPr="00073BD6" w:rsidSect="00DC2DF9">
      <w:type w:val="continuous"/>
      <w:pgSz w:w="11905" w:h="16837"/>
      <w:pgMar w:top="284" w:right="565" w:bottom="142" w:left="70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B18AD"/>
    <w:multiLevelType w:val="hybridMultilevel"/>
    <w:tmpl w:val="37F28BB0"/>
    <w:lvl w:ilvl="0" w:tplc="BA98F83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718538F3"/>
    <w:multiLevelType w:val="hybridMultilevel"/>
    <w:tmpl w:val="A51CB9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81"/>
  <w:drawingGridVerticalSpacing w:val="181"/>
  <w:doNotShadeFormData/>
  <w:characterSpacingControl w:val="compressPunctuation"/>
  <w:doNotValidateAgainstSchema/>
  <w:doNotDemarcateInvalidXml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EFF"/>
    <w:rsid w:val="0006199B"/>
    <w:rsid w:val="00073BD6"/>
    <w:rsid w:val="000915AB"/>
    <w:rsid w:val="00130179"/>
    <w:rsid w:val="001361E3"/>
    <w:rsid w:val="00151D2F"/>
    <w:rsid w:val="002B3064"/>
    <w:rsid w:val="002B32B1"/>
    <w:rsid w:val="002C4626"/>
    <w:rsid w:val="00312927"/>
    <w:rsid w:val="00365AD8"/>
    <w:rsid w:val="00394A63"/>
    <w:rsid w:val="003A02B7"/>
    <w:rsid w:val="00405825"/>
    <w:rsid w:val="00485458"/>
    <w:rsid w:val="00487B53"/>
    <w:rsid w:val="004E5D0D"/>
    <w:rsid w:val="005B5934"/>
    <w:rsid w:val="005C6463"/>
    <w:rsid w:val="006E4E71"/>
    <w:rsid w:val="007309FF"/>
    <w:rsid w:val="007631D5"/>
    <w:rsid w:val="00763EDB"/>
    <w:rsid w:val="00782490"/>
    <w:rsid w:val="007F7018"/>
    <w:rsid w:val="00814EFF"/>
    <w:rsid w:val="008A4A6B"/>
    <w:rsid w:val="00931A81"/>
    <w:rsid w:val="009429BB"/>
    <w:rsid w:val="009D6A0C"/>
    <w:rsid w:val="00A11990"/>
    <w:rsid w:val="00A36375"/>
    <w:rsid w:val="00A74AB9"/>
    <w:rsid w:val="00A937DA"/>
    <w:rsid w:val="00B94758"/>
    <w:rsid w:val="00C93639"/>
    <w:rsid w:val="00CD6250"/>
    <w:rsid w:val="00DC2DF9"/>
    <w:rsid w:val="00E11AA6"/>
    <w:rsid w:val="00E77910"/>
    <w:rsid w:val="00F77AF3"/>
    <w:rsid w:val="00F83365"/>
    <w:rsid w:val="00F9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B7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A02B7"/>
    <w:rPr>
      <w:rFonts w:cs="Times New Roman"/>
      <w:color w:val="auto"/>
      <w:u w:val="single"/>
    </w:rPr>
  </w:style>
  <w:style w:type="character" w:customStyle="1" w:styleId="Heading2">
    <w:name w:val="Heading #2_"/>
    <w:basedOn w:val="DefaultParagraphFont"/>
    <w:link w:val="Heading20"/>
    <w:uiPriority w:val="99"/>
    <w:locked/>
    <w:rsid w:val="003A02B7"/>
    <w:rPr>
      <w:rFonts w:ascii="Times New Roman" w:hAnsi="Times New Roman" w:cs="Times New Roman"/>
      <w:spacing w:val="0"/>
      <w:sz w:val="21"/>
      <w:szCs w:val="21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A02B7"/>
    <w:rPr>
      <w:rFonts w:ascii="Times New Roman" w:hAnsi="Times New Roman" w:cs="Times New Roman"/>
      <w:spacing w:val="0"/>
      <w:sz w:val="24"/>
      <w:szCs w:val="24"/>
    </w:rPr>
  </w:style>
  <w:style w:type="character" w:customStyle="1" w:styleId="Heading3">
    <w:name w:val="Heading #3_"/>
    <w:basedOn w:val="DefaultParagraphFont"/>
    <w:link w:val="Heading30"/>
    <w:uiPriority w:val="99"/>
    <w:locked/>
    <w:rsid w:val="003A02B7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3A02B7"/>
    <w:rPr>
      <w:rFonts w:ascii="Times New Roman" w:hAnsi="Times New Roman" w:cs="Times New Roman"/>
      <w:spacing w:val="0"/>
      <w:sz w:val="20"/>
      <w:szCs w:val="20"/>
    </w:rPr>
  </w:style>
  <w:style w:type="character" w:customStyle="1" w:styleId="Bodytext">
    <w:name w:val="Body text_"/>
    <w:basedOn w:val="DefaultParagraphFont"/>
    <w:link w:val="Bodytext0"/>
    <w:uiPriority w:val="99"/>
    <w:locked/>
    <w:rsid w:val="003A02B7"/>
    <w:rPr>
      <w:rFonts w:ascii="Times New Roman" w:hAnsi="Times New Roman" w:cs="Times New Roman"/>
      <w:spacing w:val="0"/>
      <w:sz w:val="16"/>
      <w:szCs w:val="16"/>
    </w:rPr>
  </w:style>
  <w:style w:type="character" w:customStyle="1" w:styleId="Bodytext10pt">
    <w:name w:val="Body text + 10 pt"/>
    <w:basedOn w:val="Bodytext"/>
    <w:uiPriority w:val="99"/>
    <w:rsid w:val="003A02B7"/>
    <w:rPr>
      <w:sz w:val="20"/>
      <w:szCs w:val="20"/>
    </w:rPr>
  </w:style>
  <w:style w:type="paragraph" w:customStyle="1" w:styleId="Heading20">
    <w:name w:val="Heading #2"/>
    <w:basedOn w:val="Normal"/>
    <w:link w:val="Heading2"/>
    <w:uiPriority w:val="99"/>
    <w:rsid w:val="003A02B7"/>
    <w:pPr>
      <w:shd w:val="clear" w:color="auto" w:fill="FFFFFF"/>
      <w:spacing w:after="240" w:line="274" w:lineRule="exact"/>
      <w:jc w:val="right"/>
      <w:outlineLvl w:val="1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"/>
    <w:link w:val="Heading1"/>
    <w:uiPriority w:val="99"/>
    <w:rsid w:val="003A02B7"/>
    <w:pPr>
      <w:shd w:val="clear" w:color="auto" w:fill="FFFFFF"/>
      <w:spacing w:before="240" w:line="274" w:lineRule="exact"/>
      <w:jc w:val="center"/>
      <w:outlineLvl w:val="0"/>
    </w:pPr>
    <w:rPr>
      <w:rFonts w:ascii="Times New Roman" w:hAnsi="Times New Roman" w:cs="Times New Roman"/>
      <w:color w:val="auto"/>
    </w:rPr>
  </w:style>
  <w:style w:type="paragraph" w:customStyle="1" w:styleId="Heading30">
    <w:name w:val="Heading #3"/>
    <w:basedOn w:val="Normal"/>
    <w:link w:val="Heading3"/>
    <w:uiPriority w:val="99"/>
    <w:rsid w:val="003A02B7"/>
    <w:pPr>
      <w:shd w:val="clear" w:color="auto" w:fill="FFFFFF"/>
      <w:spacing w:after="240" w:line="274" w:lineRule="exact"/>
      <w:jc w:val="center"/>
      <w:outlineLvl w:val="2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20">
    <w:name w:val="Body text (2)"/>
    <w:basedOn w:val="Normal"/>
    <w:link w:val="Bodytext2"/>
    <w:uiPriority w:val="99"/>
    <w:rsid w:val="003A02B7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odytext0">
    <w:name w:val="Body text"/>
    <w:basedOn w:val="Normal"/>
    <w:link w:val="Bodytext"/>
    <w:uiPriority w:val="99"/>
    <w:rsid w:val="003A02B7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color w:val="auto"/>
      <w:sz w:val="16"/>
      <w:szCs w:val="16"/>
    </w:rPr>
  </w:style>
  <w:style w:type="paragraph" w:customStyle="1" w:styleId="ConsPlusNormal">
    <w:name w:val="ConsPlusNormal"/>
    <w:uiPriority w:val="99"/>
    <w:rsid w:val="00DC2DF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705</Words>
  <Characters>4020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2013-04-16T03:39:00Z</cp:lastPrinted>
  <dcterms:created xsi:type="dcterms:W3CDTF">2012-10-05T06:12:00Z</dcterms:created>
  <dcterms:modified xsi:type="dcterms:W3CDTF">2013-04-18T06:42:00Z</dcterms:modified>
</cp:coreProperties>
</file>